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71" w:rsidRPr="00C70E0C" w:rsidRDefault="00F46A2C" w:rsidP="00C70E0C">
      <w:pPr>
        <w:pStyle w:val="Heading1"/>
        <w:rPr>
          <w:rFonts w:ascii="Century Gothic" w:hAnsi="Century Gothic"/>
        </w:rPr>
      </w:pPr>
      <w:r w:rsidRPr="00C70E0C">
        <w:rPr>
          <w:rFonts w:ascii="Century Gothic" w:hAnsi="Century Gothic"/>
        </w:rPr>
        <w:t>Sending secure email to North Wales Fire and Rescue Service</w:t>
      </w:r>
    </w:p>
    <w:p w:rsidR="00C70E0C" w:rsidRPr="00C70E0C" w:rsidRDefault="00C70E0C" w:rsidP="00C70E0C">
      <w:pPr>
        <w:rPr>
          <w:rFonts w:ascii="Century Gothic" w:hAnsi="Century Gothic"/>
        </w:rPr>
      </w:pPr>
    </w:p>
    <w:p w:rsidR="00F46A2C" w:rsidRPr="00C70E0C" w:rsidRDefault="00F46A2C">
      <w:pPr>
        <w:rPr>
          <w:rFonts w:ascii="Century Gothic" w:hAnsi="Century Gothic"/>
        </w:rPr>
      </w:pPr>
      <w:r w:rsidRPr="00C70E0C">
        <w:rPr>
          <w:rFonts w:ascii="Century Gothic" w:hAnsi="Century Gothic"/>
        </w:rPr>
        <w:t xml:space="preserve">North Wales Fire and Rescue Service make use of the Egress Secure Email software to send and receive sensitive emails securely over the internet.  We actively encourage </w:t>
      </w:r>
      <w:bookmarkStart w:id="0" w:name="_GoBack"/>
      <w:bookmarkEnd w:id="0"/>
      <w:r w:rsidRPr="00C70E0C">
        <w:rPr>
          <w:rFonts w:ascii="Century Gothic" w:hAnsi="Century Gothic"/>
        </w:rPr>
        <w:t>anyone who wishes to send us an email that contains confidential, sensitive or private information to use Egress to guarantee the security of the content of their email as it travels through the internet.</w:t>
      </w:r>
    </w:p>
    <w:p w:rsidR="00C70E0C" w:rsidRPr="00C70E0C" w:rsidRDefault="00C70E0C">
      <w:pPr>
        <w:rPr>
          <w:rFonts w:ascii="Century Gothic" w:hAnsi="Century Gothic"/>
        </w:rPr>
      </w:pPr>
    </w:p>
    <w:p w:rsidR="00F46A2C" w:rsidRPr="00C70E0C" w:rsidRDefault="00F46A2C">
      <w:pPr>
        <w:rPr>
          <w:rFonts w:ascii="Century Gothic" w:hAnsi="Century Gothic"/>
        </w:rPr>
      </w:pPr>
      <w:r w:rsidRPr="00C70E0C">
        <w:rPr>
          <w:rFonts w:ascii="Century Gothic" w:hAnsi="Century Gothic"/>
        </w:rPr>
        <w:t xml:space="preserve">Using Egress to send secure emails to NWFRS is </w:t>
      </w:r>
      <w:r w:rsidRPr="0048554E">
        <w:rPr>
          <w:rFonts w:ascii="Century Gothic" w:hAnsi="Century Gothic"/>
          <w:u w:val="single"/>
        </w:rPr>
        <w:t>free of charge</w:t>
      </w:r>
    </w:p>
    <w:p w:rsidR="00F46A2C" w:rsidRPr="00C70E0C" w:rsidRDefault="007717BA" w:rsidP="007717BA">
      <w:pPr>
        <w:pStyle w:val="ListParagraph"/>
        <w:numPr>
          <w:ilvl w:val="0"/>
          <w:numId w:val="1"/>
        </w:numPr>
        <w:rPr>
          <w:rFonts w:ascii="Century Gothic" w:hAnsi="Century Gothic"/>
        </w:rPr>
      </w:pPr>
      <w:r w:rsidRPr="00C70E0C">
        <w:rPr>
          <w:rFonts w:ascii="Century Gothic" w:hAnsi="Century Gothic"/>
        </w:rPr>
        <w:t xml:space="preserve">Sign up for a free Egress account by visiting </w:t>
      </w:r>
      <w:hyperlink r:id="rId8" w:history="1">
        <w:r w:rsidRPr="00C70E0C">
          <w:rPr>
            <w:rStyle w:val="Hyperlink"/>
            <w:rFonts w:ascii="Century Gothic" w:hAnsi="Century Gothic"/>
          </w:rPr>
          <w:t>https://switch.egress.com</w:t>
        </w:r>
      </w:hyperlink>
      <w:r w:rsidRPr="00C70E0C">
        <w:rPr>
          <w:rFonts w:ascii="Century Gothic" w:hAnsi="Century Gothic"/>
        </w:rPr>
        <w:t xml:space="preserve"> and clicking “new user”</w:t>
      </w:r>
      <w:r w:rsidR="00C70E0C">
        <w:rPr>
          <w:rFonts w:ascii="Century Gothic" w:hAnsi="Century Gothic"/>
        </w:rPr>
        <w:t>.</w:t>
      </w:r>
    </w:p>
    <w:p w:rsidR="00C70E0C" w:rsidRDefault="00C70E0C" w:rsidP="007717BA">
      <w:pPr>
        <w:pStyle w:val="ListParagraph"/>
        <w:numPr>
          <w:ilvl w:val="0"/>
          <w:numId w:val="1"/>
        </w:numPr>
        <w:rPr>
          <w:rFonts w:ascii="Century Gothic" w:hAnsi="Century Gothic"/>
        </w:rPr>
      </w:pPr>
      <w:r>
        <w:rPr>
          <w:rFonts w:ascii="Century Gothic" w:hAnsi="Century Gothic"/>
        </w:rPr>
        <w:t>Fill in the registration details, and activate your account using the key will be emailed to you by Egress.</w:t>
      </w:r>
    </w:p>
    <w:p w:rsidR="007717BA" w:rsidRPr="00C70E0C" w:rsidRDefault="00C70E0C" w:rsidP="007717BA">
      <w:pPr>
        <w:pStyle w:val="ListParagraph"/>
        <w:numPr>
          <w:ilvl w:val="0"/>
          <w:numId w:val="1"/>
        </w:numPr>
        <w:rPr>
          <w:rFonts w:ascii="Century Gothic" w:hAnsi="Century Gothic"/>
        </w:rPr>
      </w:pPr>
      <w:r>
        <w:rPr>
          <w:rFonts w:ascii="Century Gothic" w:hAnsi="Century Gothic"/>
        </w:rPr>
        <w:t>L</w:t>
      </w:r>
      <w:r w:rsidR="007717BA" w:rsidRPr="00C70E0C">
        <w:rPr>
          <w:rFonts w:ascii="Century Gothic" w:hAnsi="Century Gothic"/>
        </w:rPr>
        <w:t xml:space="preserve">og into </w:t>
      </w:r>
      <w:hyperlink r:id="rId9" w:history="1">
        <w:r w:rsidR="007717BA" w:rsidRPr="00C70E0C">
          <w:rPr>
            <w:rStyle w:val="Hyperlink"/>
            <w:rFonts w:ascii="Century Gothic" w:hAnsi="Century Gothic"/>
          </w:rPr>
          <w:t>https://switch.egress.com</w:t>
        </w:r>
      </w:hyperlink>
      <w:r w:rsidR="007717BA" w:rsidRPr="00C70E0C">
        <w:rPr>
          <w:rFonts w:ascii="Century Gothic" w:hAnsi="Century Gothic"/>
        </w:rPr>
        <w:t xml:space="preserve"> and click “Create Message”</w:t>
      </w:r>
    </w:p>
    <w:p w:rsidR="007717BA" w:rsidRPr="00C70E0C" w:rsidRDefault="007717BA" w:rsidP="007717BA">
      <w:pPr>
        <w:rPr>
          <w:rFonts w:ascii="Century Gothic" w:hAnsi="Century Gothic"/>
        </w:rPr>
      </w:pPr>
    </w:p>
    <w:p w:rsidR="007717BA" w:rsidRDefault="007717BA" w:rsidP="007717BA">
      <w:pPr>
        <w:rPr>
          <w:rFonts w:ascii="Century Gothic" w:hAnsi="Century Gothic"/>
        </w:rPr>
      </w:pPr>
      <w:r w:rsidRPr="00C70E0C">
        <w:rPr>
          <w:rFonts w:ascii="Century Gothic" w:hAnsi="Century Gothic"/>
        </w:rPr>
        <w:t xml:space="preserve">If you send secure emails to us regularly and use Microsoft Outlook, you may like to download the Egress plugin at </w:t>
      </w:r>
      <w:hyperlink r:id="rId10" w:history="1">
        <w:r w:rsidRPr="00C70E0C">
          <w:rPr>
            <w:rStyle w:val="Hyperlink"/>
            <w:rFonts w:ascii="Century Gothic" w:hAnsi="Century Gothic"/>
          </w:rPr>
          <w:t>http://www.egress.com/downloads</w:t>
        </w:r>
      </w:hyperlink>
    </w:p>
    <w:p w:rsidR="00C70E0C" w:rsidRPr="00C70E0C" w:rsidRDefault="00C70E0C" w:rsidP="007717BA">
      <w:pPr>
        <w:rPr>
          <w:rFonts w:ascii="Century Gothic" w:hAnsi="Century Gothic"/>
        </w:rPr>
      </w:pPr>
    </w:p>
    <w:p w:rsidR="007717BA" w:rsidRPr="00C70E0C" w:rsidRDefault="007717BA" w:rsidP="00C70E0C">
      <w:pPr>
        <w:pStyle w:val="Heading1"/>
        <w:rPr>
          <w:rFonts w:ascii="Century Gothic" w:hAnsi="Century Gothic"/>
        </w:rPr>
      </w:pPr>
      <w:r w:rsidRPr="00C70E0C">
        <w:rPr>
          <w:rFonts w:ascii="Century Gothic" w:hAnsi="Century Gothic"/>
        </w:rPr>
        <w:t>Need help?</w:t>
      </w:r>
    </w:p>
    <w:p w:rsidR="00C70E0C" w:rsidRPr="00C70E0C" w:rsidRDefault="00C70E0C" w:rsidP="00C70E0C">
      <w:pPr>
        <w:rPr>
          <w:rFonts w:ascii="Century Gothic" w:hAnsi="Century Gothic"/>
        </w:rPr>
      </w:pPr>
    </w:p>
    <w:p w:rsidR="00C70E0C" w:rsidRDefault="007717BA" w:rsidP="007717BA">
      <w:pPr>
        <w:rPr>
          <w:rFonts w:ascii="Century Gothic" w:hAnsi="Century Gothic"/>
        </w:rPr>
      </w:pPr>
      <w:r w:rsidRPr="00C70E0C">
        <w:rPr>
          <w:rFonts w:ascii="Century Gothic" w:hAnsi="Century Gothic"/>
        </w:rPr>
        <w:t xml:space="preserve">The NWFRS ICT Service Desk will be pleased to help you.  They can be contacted on 01492 564949 or </w:t>
      </w:r>
      <w:hyperlink r:id="rId11" w:history="1">
        <w:r w:rsidRPr="00C70E0C">
          <w:rPr>
            <w:rStyle w:val="Hyperlink"/>
            <w:rFonts w:ascii="Century Gothic" w:hAnsi="Century Gothic"/>
          </w:rPr>
          <w:t>ict.servicedesk@nwales-fireservice.org.uk</w:t>
        </w:r>
      </w:hyperlink>
      <w:r w:rsidRPr="00C70E0C">
        <w:rPr>
          <w:rFonts w:ascii="Century Gothic" w:hAnsi="Century Gothic"/>
        </w:rPr>
        <w:t xml:space="preserve">.  </w:t>
      </w:r>
    </w:p>
    <w:p w:rsidR="00C70E0C" w:rsidRDefault="007717BA" w:rsidP="007717BA">
      <w:pPr>
        <w:rPr>
          <w:rFonts w:ascii="Century Gothic" w:hAnsi="Century Gothic"/>
        </w:rPr>
      </w:pPr>
      <w:r w:rsidRPr="00C70E0C">
        <w:rPr>
          <w:rFonts w:ascii="Century Gothic" w:hAnsi="Century Gothic"/>
        </w:rPr>
        <w:t xml:space="preserve">Alternatively, Egress technical support can be contacted by phone, email or live chat at </w:t>
      </w:r>
      <w:hyperlink r:id="rId12" w:history="1">
        <w:r w:rsidRPr="00C70E0C">
          <w:rPr>
            <w:rStyle w:val="Hyperlink"/>
            <w:rFonts w:ascii="Century Gothic" w:hAnsi="Century Gothic"/>
          </w:rPr>
          <w:t>http://www.egress.com/contact-us</w:t>
        </w:r>
      </w:hyperlink>
      <w:r w:rsidRPr="00C70E0C">
        <w:rPr>
          <w:rFonts w:ascii="Century Gothic" w:hAnsi="Century Gothic"/>
        </w:rPr>
        <w:t>.</w:t>
      </w:r>
      <w:r w:rsidR="00C70E0C">
        <w:rPr>
          <w:rFonts w:ascii="Century Gothic" w:hAnsi="Century Gothic"/>
        </w:rPr>
        <w:t xml:space="preserve">  </w:t>
      </w:r>
    </w:p>
    <w:p w:rsidR="007717BA" w:rsidRDefault="00C70E0C" w:rsidP="007717BA">
      <w:pPr>
        <w:rPr>
          <w:rFonts w:ascii="Century Gothic" w:hAnsi="Century Gothic"/>
        </w:rPr>
      </w:pPr>
      <w:proofErr w:type="gramStart"/>
      <w:r>
        <w:rPr>
          <w:rFonts w:ascii="Century Gothic" w:hAnsi="Century Gothic"/>
        </w:rPr>
        <w:t>Egress also provide</w:t>
      </w:r>
      <w:proofErr w:type="gramEnd"/>
      <w:r>
        <w:rPr>
          <w:rFonts w:ascii="Century Gothic" w:hAnsi="Century Gothic"/>
        </w:rPr>
        <w:t xml:space="preserve"> online tutorial videos at </w:t>
      </w:r>
      <w:hyperlink r:id="rId13" w:history="1">
        <w:r w:rsidRPr="00D74A26">
          <w:rPr>
            <w:rStyle w:val="Hyperlink"/>
            <w:rFonts w:ascii="Century Gothic" w:hAnsi="Century Gothic"/>
          </w:rPr>
          <w:t>http://www.egress.com/online-tutorials</w:t>
        </w:r>
      </w:hyperlink>
      <w:r>
        <w:rPr>
          <w:rFonts w:ascii="Century Gothic" w:hAnsi="Century Gothic"/>
        </w:rPr>
        <w:t>.  The “Reading a secure email for the first time” video also describes the registration process</w:t>
      </w:r>
    </w:p>
    <w:p w:rsidR="00C70E0C" w:rsidRPr="00C70E0C" w:rsidRDefault="00C70E0C" w:rsidP="007717BA">
      <w:pPr>
        <w:rPr>
          <w:rFonts w:ascii="Century Gothic" w:hAnsi="Century Gothic"/>
        </w:rPr>
      </w:pPr>
    </w:p>
    <w:p w:rsidR="007717BA" w:rsidRPr="00C70E0C" w:rsidRDefault="007717BA" w:rsidP="007717BA">
      <w:pPr>
        <w:rPr>
          <w:rFonts w:ascii="Century Gothic" w:hAnsi="Century Gothic"/>
        </w:rPr>
      </w:pPr>
    </w:p>
    <w:sectPr w:rsidR="007717BA" w:rsidRPr="00C70E0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BF7" w:rsidRDefault="00434BF7" w:rsidP="00C70E0C">
      <w:pPr>
        <w:spacing w:after="0" w:line="240" w:lineRule="auto"/>
      </w:pPr>
      <w:r>
        <w:separator/>
      </w:r>
    </w:p>
  </w:endnote>
  <w:endnote w:type="continuationSeparator" w:id="0">
    <w:p w:rsidR="00434BF7" w:rsidRDefault="00434BF7" w:rsidP="00C7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39" w:rsidRDefault="006C57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39" w:rsidRDefault="006C5739">
    <w:pPr>
      <w:pStyle w:val="Footer"/>
      <w:rPr>
        <w:i/>
        <w:color w:val="808080" w:themeColor="background1" w:themeShade="80"/>
      </w:rPr>
    </w:pPr>
    <w:r>
      <w:rPr>
        <w:i/>
        <w:color w:val="808080" w:themeColor="background1" w:themeShade="80"/>
      </w:rPr>
      <w:t>Not Protectively Marked</w:t>
    </w:r>
    <w:r w:rsidRPr="006C5739">
      <w:rPr>
        <w:i/>
        <w:color w:val="808080" w:themeColor="background1" w:themeShade="80"/>
      </w:rPr>
      <w:ptab w:relativeTo="margin" w:alignment="center" w:leader="none"/>
    </w:r>
    <w:r w:rsidRPr="006C5739">
      <w:rPr>
        <w:i/>
        <w:color w:val="808080" w:themeColor="background1" w:themeShade="80"/>
      </w:rPr>
      <w:ptab w:relativeTo="margin" w:alignment="right" w:leader="none"/>
    </w:r>
    <w:r>
      <w:rPr>
        <w:i/>
        <w:color w:val="808080" w:themeColor="background1" w:themeShade="80"/>
      </w:rPr>
      <w:t>Steve Morris, Network Analyst</w:t>
    </w:r>
  </w:p>
  <w:p w:rsidR="006C5739" w:rsidRDefault="006C5739" w:rsidP="006C5739">
    <w:pPr>
      <w:pStyle w:val="Footer"/>
      <w:jc w:val="right"/>
    </w:pPr>
    <w:r>
      <w:rPr>
        <w:i/>
        <w:color w:val="808080" w:themeColor="background1" w:themeShade="80"/>
      </w:rPr>
      <w:t>August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39" w:rsidRDefault="006C5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BF7" w:rsidRDefault="00434BF7" w:rsidP="00C70E0C">
      <w:pPr>
        <w:spacing w:after="0" w:line="240" w:lineRule="auto"/>
      </w:pPr>
      <w:r>
        <w:separator/>
      </w:r>
    </w:p>
  </w:footnote>
  <w:footnote w:type="continuationSeparator" w:id="0">
    <w:p w:rsidR="00434BF7" w:rsidRDefault="00434BF7" w:rsidP="00C70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39" w:rsidRDefault="006C57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0C" w:rsidRDefault="00965D54">
    <w:pPr>
      <w:pStyle w:val="Header"/>
    </w:pPr>
    <w:sdt>
      <w:sdtPr>
        <w:id w:val="318397937"/>
        <w:docPartObj>
          <w:docPartGallery w:val="Watermarks"/>
          <w:docPartUnique/>
        </w:docPartObj>
      </w:sdt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968752352"/>
        <w:placeholder>
          <w:docPart w:val="97B986C95220457FAC0F1C3AAF5F5E7E"/>
        </w:placeholder>
        <w:temporary/>
        <w:showingPlcHdr/>
      </w:sdtPr>
      <w:sdtEndPr/>
      <w:sdtContent>
        <w:r w:rsidR="00C70E0C">
          <w:t>[Type text]</w:t>
        </w:r>
      </w:sdtContent>
    </w:sdt>
  </w:p>
  <w:p w:rsidR="00C70E0C" w:rsidRDefault="00C70E0C">
    <w:pPr>
      <w:pStyle w:val="Header"/>
    </w:pPr>
    <w:r>
      <w:rPr>
        <w:noProof/>
        <w:lang w:eastAsia="en-GB"/>
      </w:rPr>
      <w:drawing>
        <wp:anchor distT="0" distB="0" distL="114300" distR="114300" simplePos="0" relativeHeight="251659264" behindDoc="0" locked="0" layoutInCell="1" allowOverlap="1">
          <wp:simplePos x="0" y="0"/>
          <wp:positionH relativeFrom="column">
            <wp:posOffset>5509304</wp:posOffset>
          </wp:positionH>
          <wp:positionV relativeFrom="paragraph">
            <wp:posOffset>-610870</wp:posOffset>
          </wp:positionV>
          <wp:extent cx="1113329" cy="1390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rest (c)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167" cy="139544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1" layoutInCell="1" allowOverlap="1">
          <wp:simplePos x="0" y="0"/>
          <wp:positionH relativeFrom="column">
            <wp:posOffset>-895350</wp:posOffset>
          </wp:positionH>
          <wp:positionV relativeFrom="paragraph">
            <wp:posOffset>-610870</wp:posOffset>
          </wp:positionV>
          <wp:extent cx="5124450" cy="797560"/>
          <wp:effectExtent l="0" t="0" r="0" b="2540"/>
          <wp:wrapNone/>
          <wp:docPr id="1" name="Picture 1" descr="STRAP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PLIN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244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39" w:rsidRDefault="006C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96660"/>
    <w:multiLevelType w:val="hybridMultilevel"/>
    <w:tmpl w:val="69044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2C"/>
    <w:rsid w:val="00434BF7"/>
    <w:rsid w:val="0048554E"/>
    <w:rsid w:val="005068C3"/>
    <w:rsid w:val="006C5739"/>
    <w:rsid w:val="007717BA"/>
    <w:rsid w:val="00965D54"/>
    <w:rsid w:val="00B44AE4"/>
    <w:rsid w:val="00C70E0C"/>
    <w:rsid w:val="00D96606"/>
    <w:rsid w:val="00F46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0E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BA"/>
    <w:pPr>
      <w:ind w:left="720"/>
      <w:contextualSpacing/>
    </w:pPr>
  </w:style>
  <w:style w:type="character" w:styleId="Hyperlink">
    <w:name w:val="Hyperlink"/>
    <w:basedOn w:val="DefaultParagraphFont"/>
    <w:uiPriority w:val="99"/>
    <w:unhideWhenUsed/>
    <w:rsid w:val="007717BA"/>
    <w:rPr>
      <w:color w:val="0000FF" w:themeColor="hyperlink"/>
      <w:u w:val="single"/>
    </w:rPr>
  </w:style>
  <w:style w:type="paragraph" w:styleId="Header">
    <w:name w:val="header"/>
    <w:basedOn w:val="Normal"/>
    <w:link w:val="HeaderChar"/>
    <w:uiPriority w:val="99"/>
    <w:unhideWhenUsed/>
    <w:rsid w:val="00C70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E0C"/>
  </w:style>
  <w:style w:type="paragraph" w:styleId="Footer">
    <w:name w:val="footer"/>
    <w:basedOn w:val="Normal"/>
    <w:link w:val="FooterChar"/>
    <w:uiPriority w:val="99"/>
    <w:unhideWhenUsed/>
    <w:rsid w:val="00C70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E0C"/>
  </w:style>
  <w:style w:type="paragraph" w:styleId="BalloonText">
    <w:name w:val="Balloon Text"/>
    <w:basedOn w:val="Normal"/>
    <w:link w:val="BalloonTextChar"/>
    <w:uiPriority w:val="99"/>
    <w:semiHidden/>
    <w:unhideWhenUsed/>
    <w:rsid w:val="00C70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0C"/>
    <w:rPr>
      <w:rFonts w:ascii="Tahoma" w:hAnsi="Tahoma" w:cs="Tahoma"/>
      <w:sz w:val="16"/>
      <w:szCs w:val="16"/>
    </w:rPr>
  </w:style>
  <w:style w:type="character" w:customStyle="1" w:styleId="Heading1Char">
    <w:name w:val="Heading 1 Char"/>
    <w:basedOn w:val="DefaultParagraphFont"/>
    <w:link w:val="Heading1"/>
    <w:uiPriority w:val="9"/>
    <w:rsid w:val="00C70E0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0E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BA"/>
    <w:pPr>
      <w:ind w:left="720"/>
      <w:contextualSpacing/>
    </w:pPr>
  </w:style>
  <w:style w:type="character" w:styleId="Hyperlink">
    <w:name w:val="Hyperlink"/>
    <w:basedOn w:val="DefaultParagraphFont"/>
    <w:uiPriority w:val="99"/>
    <w:unhideWhenUsed/>
    <w:rsid w:val="007717BA"/>
    <w:rPr>
      <w:color w:val="0000FF" w:themeColor="hyperlink"/>
      <w:u w:val="single"/>
    </w:rPr>
  </w:style>
  <w:style w:type="paragraph" w:styleId="Header">
    <w:name w:val="header"/>
    <w:basedOn w:val="Normal"/>
    <w:link w:val="HeaderChar"/>
    <w:uiPriority w:val="99"/>
    <w:unhideWhenUsed/>
    <w:rsid w:val="00C70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E0C"/>
  </w:style>
  <w:style w:type="paragraph" w:styleId="Footer">
    <w:name w:val="footer"/>
    <w:basedOn w:val="Normal"/>
    <w:link w:val="FooterChar"/>
    <w:uiPriority w:val="99"/>
    <w:unhideWhenUsed/>
    <w:rsid w:val="00C70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E0C"/>
  </w:style>
  <w:style w:type="paragraph" w:styleId="BalloonText">
    <w:name w:val="Balloon Text"/>
    <w:basedOn w:val="Normal"/>
    <w:link w:val="BalloonTextChar"/>
    <w:uiPriority w:val="99"/>
    <w:semiHidden/>
    <w:unhideWhenUsed/>
    <w:rsid w:val="00C70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0C"/>
    <w:rPr>
      <w:rFonts w:ascii="Tahoma" w:hAnsi="Tahoma" w:cs="Tahoma"/>
      <w:sz w:val="16"/>
      <w:szCs w:val="16"/>
    </w:rPr>
  </w:style>
  <w:style w:type="character" w:customStyle="1" w:styleId="Heading1Char">
    <w:name w:val="Heading 1 Char"/>
    <w:basedOn w:val="DefaultParagraphFont"/>
    <w:link w:val="Heading1"/>
    <w:uiPriority w:val="9"/>
    <w:rsid w:val="00C70E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itch.egress.com" TargetMode="External"/><Relationship Id="rId13" Type="http://schemas.openxmlformats.org/officeDocument/2006/relationships/hyperlink" Target="http://www.egress.com/online-tutorials"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egress.com/contact-u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ct.servicedesk@nwales-fireservice.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gress.com/download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witch.egress.com"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43"/>
    <w:rsid w:val="00091A2C"/>
    <w:rsid w:val="003515ED"/>
    <w:rsid w:val="00C07DB6"/>
    <w:rsid w:val="00F7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B986C95220457FAC0F1C3AAF5F5E7E">
    <w:name w:val="97B986C95220457FAC0F1C3AAF5F5E7E"/>
    <w:rsid w:val="00F73B43"/>
  </w:style>
  <w:style w:type="paragraph" w:customStyle="1" w:styleId="9F73ABFB35BA428696CB0AD14A7786B2">
    <w:name w:val="9F73ABFB35BA428696CB0AD14A7786B2"/>
    <w:rsid w:val="00F73B43"/>
  </w:style>
  <w:style w:type="paragraph" w:customStyle="1" w:styleId="92D2807D6E6E424C9682E3DB08C2752A">
    <w:name w:val="92D2807D6E6E424C9682E3DB08C2752A"/>
    <w:rsid w:val="00F73B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B986C95220457FAC0F1C3AAF5F5E7E">
    <w:name w:val="97B986C95220457FAC0F1C3AAF5F5E7E"/>
    <w:rsid w:val="00F73B43"/>
  </w:style>
  <w:style w:type="paragraph" w:customStyle="1" w:styleId="9F73ABFB35BA428696CB0AD14A7786B2">
    <w:name w:val="9F73ABFB35BA428696CB0AD14A7786B2"/>
    <w:rsid w:val="00F73B43"/>
  </w:style>
  <w:style w:type="paragraph" w:customStyle="1" w:styleId="92D2807D6E6E424C9682E3DB08C2752A">
    <w:name w:val="92D2807D6E6E424C9682E3DB08C2752A"/>
    <w:rsid w:val="00F73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Morris</dc:creator>
  <cp:lastModifiedBy>Steve Morris Admin</cp:lastModifiedBy>
  <cp:revision>3</cp:revision>
  <dcterms:created xsi:type="dcterms:W3CDTF">2014-08-22T07:14:00Z</dcterms:created>
  <dcterms:modified xsi:type="dcterms:W3CDTF">2014-08-22T07:51:00Z</dcterms:modified>
</cp:coreProperties>
</file>